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1284" w14:textId="13BBA01D" w:rsidR="00C225BD" w:rsidRDefault="00C225BD" w:rsidP="007A1A04">
      <w:pPr>
        <w:jc w:val="right"/>
      </w:pPr>
      <w:r>
        <w:rPr>
          <w:rFonts w:hint="eastAsia"/>
        </w:rPr>
        <w:t>令和　　年　　月　　日</w:t>
      </w:r>
    </w:p>
    <w:p w14:paraId="43BEA3A4" w14:textId="790DFE08" w:rsidR="00C225BD" w:rsidRDefault="00C225BD" w:rsidP="00CC61AA">
      <w:r>
        <w:rPr>
          <w:rFonts w:hint="eastAsia"/>
        </w:rPr>
        <w:t>神奈川県社会保険労務士会</w:t>
      </w:r>
    </w:p>
    <w:p w14:paraId="28D76C86" w14:textId="565E2F04" w:rsidR="00C225BD" w:rsidRDefault="00C225BD" w:rsidP="00CC61AA">
      <w:r>
        <w:rPr>
          <w:rFonts w:hint="eastAsia"/>
        </w:rPr>
        <w:t>川崎北支部共済会</w:t>
      </w:r>
    </w:p>
    <w:p w14:paraId="763E8517" w14:textId="0DA16017" w:rsidR="00C225BD" w:rsidRDefault="00C225BD" w:rsidP="003A67F9">
      <w:pPr>
        <w:spacing w:afterLines="50" w:after="180"/>
      </w:pPr>
      <w:r>
        <w:rPr>
          <w:rFonts w:hint="eastAsia"/>
        </w:rPr>
        <w:t>会長　豊島　康晴　殿</w:t>
      </w:r>
    </w:p>
    <w:tbl>
      <w:tblPr>
        <w:tblStyle w:val="ab"/>
        <w:tblW w:w="0" w:type="auto"/>
        <w:tblInd w:w="4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3539"/>
        <w:gridCol w:w="426"/>
      </w:tblGrid>
      <w:tr w:rsidR="00C225BD" w14:paraId="69AF9C70" w14:textId="77777777" w:rsidTr="003A67F9">
        <w:trPr>
          <w:trHeight w:hRule="exact" w:val="567"/>
        </w:trPr>
        <w:tc>
          <w:tcPr>
            <w:tcW w:w="1476" w:type="dxa"/>
            <w:vAlign w:val="bottom"/>
          </w:tcPr>
          <w:p w14:paraId="1CDC25AE" w14:textId="598A972F" w:rsidR="00C225BD" w:rsidRDefault="00C225BD" w:rsidP="00CC61AA">
            <w:r w:rsidRPr="003A67F9">
              <w:rPr>
                <w:rFonts w:hint="eastAsia"/>
                <w:kern w:val="0"/>
                <w:fitText w:val="1050" w:id="2035133952"/>
              </w:rPr>
              <w:t>事務所住所</w:t>
            </w:r>
            <w:r>
              <w:rPr>
                <w:rFonts w:hint="eastAsia"/>
              </w:rPr>
              <w:t>：</w:t>
            </w:r>
          </w:p>
        </w:tc>
        <w:tc>
          <w:tcPr>
            <w:tcW w:w="3965" w:type="dxa"/>
            <w:gridSpan w:val="2"/>
            <w:tcBorders>
              <w:bottom w:val="single" w:sz="4" w:space="0" w:color="auto"/>
            </w:tcBorders>
            <w:vAlign w:val="bottom"/>
          </w:tcPr>
          <w:p w14:paraId="05C8213C" w14:textId="77777777" w:rsidR="00C225BD" w:rsidRDefault="00C225BD" w:rsidP="00CC61AA"/>
        </w:tc>
      </w:tr>
      <w:tr w:rsidR="00C225BD" w14:paraId="6A178606" w14:textId="77777777" w:rsidTr="003A67F9">
        <w:trPr>
          <w:trHeight w:hRule="exact" w:val="567"/>
        </w:trPr>
        <w:tc>
          <w:tcPr>
            <w:tcW w:w="1476" w:type="dxa"/>
            <w:vAlign w:val="bottom"/>
          </w:tcPr>
          <w:p w14:paraId="111163E2" w14:textId="06FE6D0A" w:rsidR="00C225BD" w:rsidRDefault="00C225BD" w:rsidP="00CC61AA">
            <w:r w:rsidRPr="00C225BD">
              <w:rPr>
                <w:rFonts w:hint="eastAsia"/>
                <w:spacing w:val="315"/>
                <w:kern w:val="0"/>
                <w:fitText w:val="1050" w:id="2035133953"/>
              </w:rPr>
              <w:t>氏</w:t>
            </w:r>
            <w:r w:rsidRPr="00C225BD">
              <w:rPr>
                <w:rFonts w:hint="eastAsia"/>
                <w:kern w:val="0"/>
                <w:fitText w:val="1050" w:id="2035133953"/>
              </w:rPr>
              <w:t>名</w:t>
            </w:r>
            <w:r>
              <w:rPr>
                <w:rFonts w:hint="eastAsia"/>
              </w:rPr>
              <w:t>：</w:t>
            </w:r>
          </w:p>
        </w:tc>
        <w:tc>
          <w:tcPr>
            <w:tcW w:w="3539" w:type="dxa"/>
            <w:tcBorders>
              <w:top w:val="single" w:sz="4" w:space="0" w:color="auto"/>
              <w:bottom w:val="single" w:sz="4" w:space="0" w:color="auto"/>
            </w:tcBorders>
            <w:vAlign w:val="bottom"/>
          </w:tcPr>
          <w:p w14:paraId="63319DDB" w14:textId="77777777" w:rsidR="00C225BD" w:rsidRDefault="00C225BD" w:rsidP="00CC61AA"/>
        </w:tc>
        <w:tc>
          <w:tcPr>
            <w:tcW w:w="426" w:type="dxa"/>
            <w:tcBorders>
              <w:top w:val="single" w:sz="4" w:space="0" w:color="auto"/>
              <w:bottom w:val="single" w:sz="4" w:space="0" w:color="auto"/>
            </w:tcBorders>
            <w:vAlign w:val="bottom"/>
          </w:tcPr>
          <w:p w14:paraId="0181C2B7" w14:textId="1DE5E474" w:rsidR="00C225BD" w:rsidRDefault="00C225BD" w:rsidP="00CC61AA">
            <w:r>
              <w:rPr>
                <w:rFonts w:hint="eastAsia"/>
              </w:rPr>
              <w:t>印</w:t>
            </w:r>
          </w:p>
        </w:tc>
      </w:tr>
    </w:tbl>
    <w:p w14:paraId="01EAB095" w14:textId="2384FEE0" w:rsidR="00C225BD" w:rsidRDefault="00C225BD" w:rsidP="00CC61AA"/>
    <w:p w14:paraId="5FA7E3B3" w14:textId="20BB7ED6" w:rsidR="00C225BD" w:rsidRPr="007A1A04" w:rsidRDefault="007A1A04" w:rsidP="007A1A04">
      <w:pPr>
        <w:jc w:val="center"/>
        <w:rPr>
          <w:sz w:val="24"/>
          <w:szCs w:val="28"/>
          <w:u w:val="single"/>
        </w:rPr>
      </w:pPr>
      <w:r w:rsidRPr="007A1A04">
        <w:rPr>
          <w:rFonts w:hint="eastAsia"/>
          <w:sz w:val="24"/>
          <w:szCs w:val="28"/>
          <w:u w:val="single"/>
        </w:rPr>
        <w:t>名　札　板　掲　示　申　込　書</w:t>
      </w:r>
    </w:p>
    <w:p w14:paraId="53FD9E79" w14:textId="43B573C7" w:rsidR="007A1A04" w:rsidRDefault="007A1A04" w:rsidP="00CC61AA"/>
    <w:p w14:paraId="28B40A89" w14:textId="1EC5C8DB" w:rsidR="007A1A04" w:rsidRDefault="007A1A04" w:rsidP="00CC61AA">
      <w:r>
        <w:rPr>
          <w:rFonts w:hint="eastAsia"/>
        </w:rPr>
        <w:t xml:space="preserve">　川崎北支部共済会事業により、管内</w:t>
      </w:r>
      <w:r w:rsidR="00841E89">
        <w:rPr>
          <w:rFonts w:hint="eastAsia"/>
        </w:rPr>
        <w:t>三</w:t>
      </w:r>
      <w:r>
        <w:rPr>
          <w:rFonts w:hint="eastAsia"/>
        </w:rPr>
        <w:t>署所に設置される開業社会保険労務士名札板に、下記の通り、私の名札板を掲示いただきたく申し込みます。</w:t>
      </w:r>
    </w:p>
    <w:p w14:paraId="522E66B6" w14:textId="59274841" w:rsidR="007A1A04" w:rsidRDefault="007A1A04" w:rsidP="00CC61AA"/>
    <w:tbl>
      <w:tblPr>
        <w:tblStyle w:val="ab"/>
        <w:tblW w:w="0" w:type="auto"/>
        <w:jc w:val="center"/>
        <w:tblLook w:val="04A0" w:firstRow="1" w:lastRow="0" w:firstColumn="1" w:lastColumn="0" w:noHBand="0" w:noVBand="1"/>
      </w:tblPr>
      <w:tblGrid>
        <w:gridCol w:w="2897"/>
        <w:gridCol w:w="2897"/>
        <w:gridCol w:w="2897"/>
      </w:tblGrid>
      <w:tr w:rsidR="007A1A04" w14:paraId="15C58B94" w14:textId="77777777" w:rsidTr="007A1A04">
        <w:trPr>
          <w:jc w:val="center"/>
        </w:trPr>
        <w:tc>
          <w:tcPr>
            <w:tcW w:w="2897" w:type="dxa"/>
          </w:tcPr>
          <w:p w14:paraId="66A2319C" w14:textId="5380F69E" w:rsidR="007A1A04" w:rsidRDefault="007A1A04" w:rsidP="007A1A04">
            <w:pPr>
              <w:jc w:val="center"/>
            </w:pPr>
            <w:r w:rsidRPr="007A1A04">
              <w:rPr>
                <w:rFonts w:hint="eastAsia"/>
                <w:kern w:val="0"/>
                <w:fitText w:val="1260" w:id="2035134720"/>
              </w:rPr>
              <w:t>事務所所在区</w:t>
            </w:r>
          </w:p>
        </w:tc>
        <w:tc>
          <w:tcPr>
            <w:tcW w:w="2897" w:type="dxa"/>
          </w:tcPr>
          <w:p w14:paraId="775616CB" w14:textId="23D5796E" w:rsidR="007A1A04" w:rsidRDefault="007A1A04" w:rsidP="007A1A04">
            <w:pPr>
              <w:jc w:val="center"/>
            </w:pPr>
            <w:r w:rsidRPr="007A1A04">
              <w:rPr>
                <w:rFonts w:hint="eastAsia"/>
                <w:spacing w:val="420"/>
                <w:kern w:val="0"/>
                <w:fitText w:val="1260" w:id="2035134976"/>
              </w:rPr>
              <w:t>氏</w:t>
            </w:r>
            <w:r w:rsidRPr="007A1A04">
              <w:rPr>
                <w:rFonts w:hint="eastAsia"/>
                <w:kern w:val="0"/>
                <w:fitText w:val="1260" w:id="2035134976"/>
              </w:rPr>
              <w:t>名</w:t>
            </w:r>
          </w:p>
        </w:tc>
        <w:tc>
          <w:tcPr>
            <w:tcW w:w="2897" w:type="dxa"/>
          </w:tcPr>
          <w:p w14:paraId="3CB563E1" w14:textId="32C190B8" w:rsidR="007A1A04" w:rsidRDefault="007A1A04" w:rsidP="007A1A04">
            <w:pPr>
              <w:jc w:val="center"/>
            </w:pPr>
            <w:r w:rsidRPr="007A1A04">
              <w:rPr>
                <w:rFonts w:hint="eastAsia"/>
                <w:spacing w:val="70"/>
                <w:kern w:val="0"/>
                <w:fitText w:val="1260" w:id="2035134977"/>
              </w:rPr>
              <w:t>電話番</w:t>
            </w:r>
            <w:r w:rsidRPr="007A1A04">
              <w:rPr>
                <w:rFonts w:hint="eastAsia"/>
                <w:kern w:val="0"/>
                <w:fitText w:val="1260" w:id="2035134977"/>
              </w:rPr>
              <w:t>号</w:t>
            </w:r>
          </w:p>
        </w:tc>
      </w:tr>
      <w:tr w:rsidR="007A1A04" w14:paraId="262E024A" w14:textId="77777777" w:rsidTr="007A1A04">
        <w:trPr>
          <w:trHeight w:val="683"/>
          <w:jc w:val="center"/>
        </w:trPr>
        <w:tc>
          <w:tcPr>
            <w:tcW w:w="2897" w:type="dxa"/>
          </w:tcPr>
          <w:p w14:paraId="56886243" w14:textId="77777777" w:rsidR="007A1A04" w:rsidRDefault="007A1A04" w:rsidP="00CC61AA"/>
        </w:tc>
        <w:tc>
          <w:tcPr>
            <w:tcW w:w="2897" w:type="dxa"/>
          </w:tcPr>
          <w:p w14:paraId="492E98B4" w14:textId="77777777" w:rsidR="007A1A04" w:rsidRDefault="007A1A04" w:rsidP="00CC61AA"/>
        </w:tc>
        <w:tc>
          <w:tcPr>
            <w:tcW w:w="2897" w:type="dxa"/>
          </w:tcPr>
          <w:p w14:paraId="1BA50E9B" w14:textId="77777777" w:rsidR="007A1A04" w:rsidRDefault="007A1A04" w:rsidP="00CC61AA"/>
        </w:tc>
      </w:tr>
    </w:tbl>
    <w:p w14:paraId="530BD448" w14:textId="07DBB2DD" w:rsidR="007A1A04" w:rsidRDefault="007A1A04" w:rsidP="00CC61AA"/>
    <w:p w14:paraId="1269808F" w14:textId="3D8AC3DA" w:rsidR="007A1A04" w:rsidRDefault="007A1A04" w:rsidP="00CC61AA">
      <w:r>
        <w:rPr>
          <w:rFonts w:hint="eastAsia"/>
        </w:rPr>
        <w:t xml:space="preserve">　なお、名札板の掲示に関しては、『名札板掲示基準』に従い、名札板掲示の条件並びに注意事項を誠実に遵守することをお約束申し上げます。万一遵守事項に違反した場合は、掲示の名札板を削除されても異議のないことをお約束します。</w:t>
      </w:r>
    </w:p>
    <w:p w14:paraId="0F886A6D" w14:textId="7F677E1B" w:rsidR="007A1A04" w:rsidRDefault="007A1A04" w:rsidP="00CC61AA"/>
    <w:p w14:paraId="405DDFF3" w14:textId="754BAE7D" w:rsidR="007A1A04" w:rsidRDefault="007A1A04" w:rsidP="007A1A04">
      <w:pPr>
        <w:pStyle w:val="a5"/>
      </w:pPr>
      <w:r>
        <w:rPr>
          <w:rFonts w:hint="eastAsia"/>
        </w:rPr>
        <w:t>以　上</w:t>
      </w:r>
    </w:p>
    <w:p w14:paraId="7371ECD0" w14:textId="7496EE0E" w:rsidR="007A1A04" w:rsidRDefault="007A1A04" w:rsidP="007A1A04">
      <w:pPr>
        <w:pStyle w:val="a5"/>
      </w:pPr>
    </w:p>
    <w:tbl>
      <w:tblPr>
        <w:tblStyle w:val="ab"/>
        <w:tblW w:w="0" w:type="auto"/>
        <w:tblLook w:val="04A0" w:firstRow="1" w:lastRow="0" w:firstColumn="1" w:lastColumn="0" w:noHBand="0" w:noVBand="1"/>
      </w:tblPr>
      <w:tblGrid>
        <w:gridCol w:w="9736"/>
      </w:tblGrid>
      <w:tr w:rsidR="007A1A04" w:rsidRPr="007A1A04" w14:paraId="2843BAF0" w14:textId="77777777" w:rsidTr="007A1A04">
        <w:tc>
          <w:tcPr>
            <w:tcW w:w="9736" w:type="dxa"/>
          </w:tcPr>
          <w:p w14:paraId="4351491A" w14:textId="77777777" w:rsidR="007A1A04" w:rsidRPr="007A1A04" w:rsidRDefault="007A1A04" w:rsidP="007A1A04">
            <w:pPr>
              <w:pStyle w:val="a5"/>
              <w:jc w:val="left"/>
              <w:rPr>
                <w:sz w:val="20"/>
                <w:szCs w:val="21"/>
              </w:rPr>
            </w:pPr>
            <w:r w:rsidRPr="007A1A04">
              <w:rPr>
                <w:rFonts w:hint="eastAsia"/>
                <w:sz w:val="20"/>
                <w:szCs w:val="21"/>
              </w:rPr>
              <w:t>平成15年6月26日制定　　　神奈川県社会保険労務士会川崎北支部共済会</w:t>
            </w:r>
          </w:p>
          <w:p w14:paraId="60758250" w14:textId="47369CC5" w:rsidR="007A1A04" w:rsidRPr="007A1A04" w:rsidRDefault="007A1A04" w:rsidP="007A1A04">
            <w:pPr>
              <w:pStyle w:val="a5"/>
              <w:jc w:val="center"/>
              <w:rPr>
                <w:sz w:val="20"/>
                <w:szCs w:val="21"/>
              </w:rPr>
            </w:pPr>
            <w:r w:rsidRPr="007A1A04">
              <w:rPr>
                <w:rFonts w:hint="eastAsia"/>
                <w:sz w:val="20"/>
                <w:szCs w:val="21"/>
              </w:rPr>
              <w:t>共済会事業</w:t>
            </w:r>
            <w:r>
              <w:rPr>
                <w:rFonts w:hint="eastAsia"/>
                <w:sz w:val="20"/>
                <w:szCs w:val="21"/>
              </w:rPr>
              <w:t xml:space="preserve">　</w:t>
            </w:r>
            <w:r w:rsidRPr="007A1A04">
              <w:rPr>
                <w:rFonts w:hint="eastAsia"/>
                <w:sz w:val="22"/>
                <w:szCs w:val="24"/>
              </w:rPr>
              <w:t>名札板掲示基準</w:t>
            </w:r>
          </w:p>
          <w:p w14:paraId="1CD08DB5" w14:textId="15291500" w:rsidR="007A1A04" w:rsidRDefault="007A1A04" w:rsidP="007A1A04">
            <w:pPr>
              <w:pStyle w:val="a5"/>
              <w:numPr>
                <w:ilvl w:val="0"/>
                <w:numId w:val="1"/>
              </w:numPr>
              <w:jc w:val="left"/>
              <w:rPr>
                <w:sz w:val="20"/>
                <w:szCs w:val="21"/>
              </w:rPr>
            </w:pPr>
            <w:r w:rsidRPr="007A1A04">
              <w:rPr>
                <w:rFonts w:hint="eastAsia"/>
                <w:sz w:val="20"/>
                <w:szCs w:val="21"/>
              </w:rPr>
              <w:t>名札板に名札の掲示を希望する開業会員は、所定の用紙に必要事項を記入して、指定の期日までに申し込むこと。</w:t>
            </w:r>
          </w:p>
          <w:p w14:paraId="641755E6" w14:textId="47BFA3C9" w:rsidR="007A1A04" w:rsidRDefault="007A1A04" w:rsidP="007A1A04">
            <w:pPr>
              <w:pStyle w:val="a5"/>
              <w:numPr>
                <w:ilvl w:val="0"/>
                <w:numId w:val="1"/>
              </w:numPr>
              <w:jc w:val="left"/>
              <w:rPr>
                <w:sz w:val="20"/>
                <w:szCs w:val="21"/>
              </w:rPr>
            </w:pPr>
            <w:r>
              <w:rPr>
                <w:rFonts w:hint="eastAsia"/>
                <w:sz w:val="20"/>
                <w:szCs w:val="21"/>
              </w:rPr>
              <w:t>名札を掲示するための費用は、各自自己負担とする。</w:t>
            </w:r>
          </w:p>
          <w:p w14:paraId="1DFB2BD1" w14:textId="70E67BD4" w:rsidR="007A1A04" w:rsidRDefault="007A1A04" w:rsidP="007A1A04">
            <w:pPr>
              <w:pStyle w:val="a5"/>
              <w:numPr>
                <w:ilvl w:val="0"/>
                <w:numId w:val="1"/>
              </w:numPr>
              <w:jc w:val="left"/>
              <w:rPr>
                <w:sz w:val="20"/>
                <w:szCs w:val="21"/>
              </w:rPr>
            </w:pPr>
            <w:r>
              <w:rPr>
                <w:rFonts w:hint="eastAsia"/>
                <w:sz w:val="20"/>
                <w:szCs w:val="21"/>
              </w:rPr>
              <w:t>破損、変更、補修、作り替え等の場合も、応分の費用を自己負担する。</w:t>
            </w:r>
          </w:p>
          <w:p w14:paraId="5529671B" w14:textId="475C70F5" w:rsidR="007A1A04" w:rsidRDefault="007A1A04" w:rsidP="007A1A04">
            <w:pPr>
              <w:pStyle w:val="a5"/>
              <w:numPr>
                <w:ilvl w:val="0"/>
                <w:numId w:val="1"/>
              </w:numPr>
              <w:jc w:val="left"/>
              <w:rPr>
                <w:sz w:val="20"/>
                <w:szCs w:val="21"/>
              </w:rPr>
            </w:pPr>
            <w:r>
              <w:rPr>
                <w:rFonts w:hint="eastAsia"/>
                <w:sz w:val="20"/>
                <w:szCs w:val="21"/>
              </w:rPr>
              <w:t>名札板に掲示する場合のその他の諸条件と注意事項は以下のとおりとする。</w:t>
            </w:r>
          </w:p>
          <w:p w14:paraId="406638C0" w14:textId="7EA9A97D" w:rsidR="007A1A04" w:rsidRDefault="007A1A04" w:rsidP="007A1A04">
            <w:pPr>
              <w:pStyle w:val="a5"/>
              <w:numPr>
                <w:ilvl w:val="0"/>
                <w:numId w:val="3"/>
              </w:numPr>
              <w:jc w:val="left"/>
              <w:rPr>
                <w:sz w:val="20"/>
                <w:szCs w:val="21"/>
              </w:rPr>
            </w:pPr>
            <w:r>
              <w:rPr>
                <w:rFonts w:hint="eastAsia"/>
                <w:sz w:val="20"/>
                <w:szCs w:val="21"/>
              </w:rPr>
              <w:t>神奈川県社会保険労務士会会則に違反がないこと。</w:t>
            </w:r>
          </w:p>
          <w:p w14:paraId="4DD81DC4" w14:textId="6199680D" w:rsidR="007A1A04" w:rsidRDefault="007A1A04" w:rsidP="007A1A04">
            <w:pPr>
              <w:pStyle w:val="a5"/>
              <w:numPr>
                <w:ilvl w:val="0"/>
                <w:numId w:val="3"/>
              </w:numPr>
              <w:jc w:val="left"/>
              <w:rPr>
                <w:sz w:val="20"/>
                <w:szCs w:val="21"/>
              </w:rPr>
            </w:pPr>
            <w:r>
              <w:rPr>
                <w:rFonts w:hint="eastAsia"/>
                <w:sz w:val="20"/>
                <w:szCs w:val="21"/>
              </w:rPr>
              <w:t>神奈川県社会保険労務士会川崎北支部所属の開業会員であって、共済会に加入し、共済会費を納めていること。</w:t>
            </w:r>
          </w:p>
          <w:p w14:paraId="553995E9" w14:textId="27DF48B2" w:rsidR="007A1A04" w:rsidRDefault="007A1A04" w:rsidP="007A1A04">
            <w:pPr>
              <w:pStyle w:val="a5"/>
              <w:numPr>
                <w:ilvl w:val="0"/>
                <w:numId w:val="3"/>
              </w:numPr>
              <w:jc w:val="left"/>
              <w:rPr>
                <w:sz w:val="20"/>
                <w:szCs w:val="21"/>
              </w:rPr>
            </w:pPr>
            <w:r>
              <w:rPr>
                <w:rFonts w:hint="eastAsia"/>
                <w:sz w:val="20"/>
                <w:szCs w:val="21"/>
              </w:rPr>
              <w:t>死亡、業務廃止、他支部に転出した者の掲示は、抹消する。</w:t>
            </w:r>
          </w:p>
          <w:p w14:paraId="3BF4933B" w14:textId="0D20837B" w:rsidR="007A1A04" w:rsidRDefault="007A1A04" w:rsidP="007A1A04">
            <w:pPr>
              <w:pStyle w:val="a5"/>
              <w:numPr>
                <w:ilvl w:val="0"/>
                <w:numId w:val="3"/>
              </w:numPr>
              <w:jc w:val="left"/>
              <w:rPr>
                <w:sz w:val="20"/>
                <w:szCs w:val="21"/>
              </w:rPr>
            </w:pPr>
            <w:r>
              <w:rPr>
                <w:rFonts w:hint="eastAsia"/>
                <w:sz w:val="20"/>
                <w:szCs w:val="21"/>
              </w:rPr>
              <w:t>社会通念上信義則に反し、公序を失うなどの非礼な行為をしないこと。</w:t>
            </w:r>
          </w:p>
          <w:p w14:paraId="3360C7D9" w14:textId="5B7C3BAC" w:rsidR="007A1A04" w:rsidRDefault="007A1A04" w:rsidP="007A1A04">
            <w:pPr>
              <w:pStyle w:val="a5"/>
              <w:numPr>
                <w:ilvl w:val="0"/>
                <w:numId w:val="3"/>
              </w:numPr>
              <w:jc w:val="left"/>
              <w:rPr>
                <w:sz w:val="20"/>
                <w:szCs w:val="21"/>
              </w:rPr>
            </w:pPr>
            <w:r>
              <w:rPr>
                <w:rFonts w:hint="eastAsia"/>
                <w:sz w:val="20"/>
                <w:szCs w:val="21"/>
              </w:rPr>
              <w:t>名札板設置場所の管理者より、名札板撤去の申出があったときはそれに従うこと。</w:t>
            </w:r>
          </w:p>
          <w:p w14:paraId="26766D16" w14:textId="6747E69F" w:rsidR="007A1A04" w:rsidRPr="007A1A04" w:rsidRDefault="007A1A04" w:rsidP="007A1A04">
            <w:pPr>
              <w:pStyle w:val="a5"/>
            </w:pPr>
            <w:r>
              <w:rPr>
                <w:rFonts w:hint="eastAsia"/>
              </w:rPr>
              <w:t>以　上</w:t>
            </w:r>
          </w:p>
        </w:tc>
      </w:tr>
    </w:tbl>
    <w:p w14:paraId="5D379116" w14:textId="77777777" w:rsidR="007A1A04" w:rsidRDefault="007A1A04" w:rsidP="003F5FDA">
      <w:pPr>
        <w:pStyle w:val="a5"/>
        <w:jc w:val="both"/>
      </w:pPr>
    </w:p>
    <w:sectPr w:rsidR="007A1A04" w:rsidSect="003F5FDA">
      <w:pgSz w:w="11906" w:h="16838" w:code="9"/>
      <w:pgMar w:top="1304"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6B6D" w14:textId="77777777" w:rsidR="0033648B" w:rsidRDefault="0033648B" w:rsidP="003D006E">
      <w:r>
        <w:separator/>
      </w:r>
    </w:p>
  </w:endnote>
  <w:endnote w:type="continuationSeparator" w:id="0">
    <w:p w14:paraId="0A99C2EE" w14:textId="77777777" w:rsidR="0033648B" w:rsidRDefault="0033648B" w:rsidP="003D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03EE" w14:textId="77777777" w:rsidR="0033648B" w:rsidRDefault="0033648B" w:rsidP="003D006E">
      <w:r>
        <w:separator/>
      </w:r>
    </w:p>
  </w:footnote>
  <w:footnote w:type="continuationSeparator" w:id="0">
    <w:p w14:paraId="321AC3A5" w14:textId="77777777" w:rsidR="0033648B" w:rsidRDefault="0033648B" w:rsidP="003D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E9E"/>
    <w:multiLevelType w:val="hybridMultilevel"/>
    <w:tmpl w:val="E0C43AB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7824C51"/>
    <w:multiLevelType w:val="hybridMultilevel"/>
    <w:tmpl w:val="11A694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611222"/>
    <w:multiLevelType w:val="hybridMultilevel"/>
    <w:tmpl w:val="7B80673E"/>
    <w:lvl w:ilvl="0" w:tplc="F5AEA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816560">
    <w:abstractNumId w:val="1"/>
  </w:num>
  <w:num w:numId="2" w16cid:durableId="1480071038">
    <w:abstractNumId w:val="2"/>
  </w:num>
  <w:num w:numId="3" w16cid:durableId="19924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56"/>
    <w:rsid w:val="000310B1"/>
    <w:rsid w:val="00040DD0"/>
    <w:rsid w:val="000D498A"/>
    <w:rsid w:val="00131E56"/>
    <w:rsid w:val="00157E88"/>
    <w:rsid w:val="00223BB5"/>
    <w:rsid w:val="00242E06"/>
    <w:rsid w:val="00256605"/>
    <w:rsid w:val="00287A2A"/>
    <w:rsid w:val="0033648B"/>
    <w:rsid w:val="003A67F9"/>
    <w:rsid w:val="003D006E"/>
    <w:rsid w:val="003E68EB"/>
    <w:rsid w:val="003F5FDA"/>
    <w:rsid w:val="005B76DC"/>
    <w:rsid w:val="005C0F81"/>
    <w:rsid w:val="00615BC6"/>
    <w:rsid w:val="00683015"/>
    <w:rsid w:val="006C167C"/>
    <w:rsid w:val="006C2D4A"/>
    <w:rsid w:val="007A1A04"/>
    <w:rsid w:val="00841E89"/>
    <w:rsid w:val="008938CF"/>
    <w:rsid w:val="008A6153"/>
    <w:rsid w:val="009945CD"/>
    <w:rsid w:val="009946C7"/>
    <w:rsid w:val="009B31FB"/>
    <w:rsid w:val="00A30927"/>
    <w:rsid w:val="00AF4EB9"/>
    <w:rsid w:val="00C022B4"/>
    <w:rsid w:val="00C225BD"/>
    <w:rsid w:val="00C443F4"/>
    <w:rsid w:val="00CC4E3A"/>
    <w:rsid w:val="00CC61AA"/>
    <w:rsid w:val="00D95181"/>
    <w:rsid w:val="00E530A8"/>
    <w:rsid w:val="00EB294D"/>
    <w:rsid w:val="00EC1465"/>
    <w:rsid w:val="00EF300C"/>
    <w:rsid w:val="00E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2A957"/>
  <w15:chartTrackingRefBased/>
  <w15:docId w15:val="{A4AE6B44-DA66-4B75-AD02-60EAD46D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1E56"/>
  </w:style>
  <w:style w:type="character" w:customStyle="1" w:styleId="a4">
    <w:name w:val="日付 (文字)"/>
    <w:basedOn w:val="a0"/>
    <w:link w:val="a3"/>
    <w:uiPriority w:val="99"/>
    <w:semiHidden/>
    <w:rsid w:val="00131E56"/>
  </w:style>
  <w:style w:type="paragraph" w:styleId="a5">
    <w:name w:val="Closing"/>
    <w:basedOn w:val="a"/>
    <w:link w:val="a6"/>
    <w:uiPriority w:val="99"/>
    <w:unhideWhenUsed/>
    <w:rsid w:val="009946C7"/>
    <w:pPr>
      <w:jc w:val="right"/>
    </w:pPr>
  </w:style>
  <w:style w:type="character" w:customStyle="1" w:styleId="a6">
    <w:name w:val="結語 (文字)"/>
    <w:basedOn w:val="a0"/>
    <w:link w:val="a5"/>
    <w:uiPriority w:val="99"/>
    <w:rsid w:val="009946C7"/>
  </w:style>
  <w:style w:type="paragraph" w:styleId="a7">
    <w:name w:val="header"/>
    <w:basedOn w:val="a"/>
    <w:link w:val="a8"/>
    <w:uiPriority w:val="99"/>
    <w:unhideWhenUsed/>
    <w:rsid w:val="003D006E"/>
    <w:pPr>
      <w:tabs>
        <w:tab w:val="center" w:pos="4252"/>
        <w:tab w:val="right" w:pos="8504"/>
      </w:tabs>
      <w:snapToGrid w:val="0"/>
    </w:pPr>
  </w:style>
  <w:style w:type="character" w:customStyle="1" w:styleId="a8">
    <w:name w:val="ヘッダー (文字)"/>
    <w:basedOn w:val="a0"/>
    <w:link w:val="a7"/>
    <w:uiPriority w:val="99"/>
    <w:rsid w:val="003D006E"/>
  </w:style>
  <w:style w:type="paragraph" w:styleId="a9">
    <w:name w:val="footer"/>
    <w:basedOn w:val="a"/>
    <w:link w:val="aa"/>
    <w:uiPriority w:val="99"/>
    <w:unhideWhenUsed/>
    <w:rsid w:val="003D006E"/>
    <w:pPr>
      <w:tabs>
        <w:tab w:val="center" w:pos="4252"/>
        <w:tab w:val="right" w:pos="8504"/>
      </w:tabs>
      <w:snapToGrid w:val="0"/>
    </w:pPr>
  </w:style>
  <w:style w:type="character" w:customStyle="1" w:styleId="aa">
    <w:name w:val="フッター (文字)"/>
    <w:basedOn w:val="a0"/>
    <w:link w:val="a9"/>
    <w:uiPriority w:val="99"/>
    <w:rsid w:val="003D006E"/>
  </w:style>
  <w:style w:type="table" w:styleId="ab">
    <w:name w:val="Table Grid"/>
    <w:basedOn w:val="a1"/>
    <w:uiPriority w:val="39"/>
    <w:rsid w:val="00CC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A67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6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朝光かをる</dc:creator>
  <cp:keywords/>
  <dc:description/>
  <cp:lastModifiedBy>大野 平</cp:lastModifiedBy>
  <cp:revision>3</cp:revision>
  <cp:lastPrinted>2019-09-10T11:35:00Z</cp:lastPrinted>
  <dcterms:created xsi:type="dcterms:W3CDTF">2022-10-18T14:37:00Z</dcterms:created>
  <dcterms:modified xsi:type="dcterms:W3CDTF">2022-10-18T14:48:00Z</dcterms:modified>
</cp:coreProperties>
</file>